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center" w:tblpY="961"/>
        <w:tblW w:w="10716" w:type="dxa"/>
        <w:tblLook w:val="04A0" w:firstRow="1" w:lastRow="0" w:firstColumn="1" w:lastColumn="0" w:noHBand="0" w:noVBand="1"/>
      </w:tblPr>
      <w:tblGrid>
        <w:gridCol w:w="4264"/>
        <w:gridCol w:w="6452"/>
      </w:tblGrid>
      <w:tr w:rsidR="00922856" w:rsidTr="00922856">
        <w:trPr>
          <w:trHeight w:val="523"/>
        </w:trPr>
        <w:tc>
          <w:tcPr>
            <w:tcW w:w="4264" w:type="dxa"/>
            <w:hideMark/>
          </w:tcPr>
          <w:p w:rsidR="00922856" w:rsidRPr="008F568F" w:rsidRDefault="00922856" w:rsidP="00CD014C">
            <w:pPr>
              <w:jc w:val="center"/>
              <w:rPr>
                <w:sz w:val="28"/>
                <w:szCs w:val="28"/>
              </w:rPr>
            </w:pPr>
            <w:r w:rsidRPr="008F568F">
              <w:rPr>
                <w:sz w:val="28"/>
                <w:szCs w:val="28"/>
              </w:rPr>
              <w:t>SỞ Y TẾ TÂY NINH</w:t>
            </w:r>
          </w:p>
          <w:p w:rsidR="00922856" w:rsidRPr="00F86CB0" w:rsidRDefault="00922856" w:rsidP="00CD014C">
            <w:pPr>
              <w:jc w:val="center"/>
              <w:rPr>
                <w:b/>
                <w:noProof/>
                <w:sz w:val="28"/>
                <w:szCs w:val="28"/>
              </w:rPr>
            </w:pPr>
            <w:r w:rsidRPr="00F86CB0">
              <w:rPr>
                <w:b/>
                <w:noProof/>
                <w:sz w:val="28"/>
                <w:szCs w:val="28"/>
              </w:rPr>
              <w:t>TRUNG TÂM Y TẾ</w:t>
            </w:r>
          </w:p>
          <w:p w:rsidR="00922856" w:rsidRPr="00F86CB0" w:rsidRDefault="00922856" w:rsidP="00CD014C">
            <w:pPr>
              <w:jc w:val="center"/>
              <w:rPr>
                <w:b/>
                <w:sz w:val="28"/>
                <w:szCs w:val="28"/>
              </w:rPr>
            </w:pPr>
            <w:r w:rsidRPr="00F86CB0">
              <w:rPr>
                <w:b/>
                <w:noProof/>
                <w:sz w:val="28"/>
                <w:szCs w:val="28"/>
              </w:rPr>
              <w:t>HUYỆN DƯƠNG MINH CHÂU</w:t>
            </w:r>
          </w:p>
          <w:p w:rsidR="00922856" w:rsidRPr="00F86CB0" w:rsidRDefault="00731229" w:rsidP="00CD014C">
            <w:pPr>
              <w:jc w:val="center"/>
            </w:pPr>
            <w:r>
              <w:rPr>
                <w:b/>
                <w:noProof/>
                <w:sz w:val="28"/>
                <w:szCs w:val="28"/>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9.25pt;margin-top:-.25pt;width:47.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"/>
              </w:pict>
            </w:r>
          </w:p>
          <w:p w:rsidR="00922856" w:rsidRPr="00F86CB0" w:rsidRDefault="00922856" w:rsidP="00CD014C">
            <w:pPr>
              <w:jc w:val="center"/>
            </w:pPr>
            <w:r w:rsidRPr="00F86CB0">
              <w:t>Số:              /TTYT- KHNV</w:t>
            </w:r>
          </w:p>
          <w:p w:rsidR="00922856" w:rsidRDefault="005617F4" w:rsidP="00922856">
            <w:pPr>
              <w:jc w:val="center"/>
              <w:rPr>
                <w:sz w:val="24"/>
                <w:szCs w:val="24"/>
              </w:rPr>
            </w:pPr>
            <w:r w:rsidRPr="005617F4">
              <w:rPr>
                <w:sz w:val="24"/>
                <w:szCs w:val="24"/>
              </w:rPr>
              <w:t>V/v</w:t>
            </w:r>
            <w:r w:rsidR="00673ED4">
              <w:rPr>
                <w:sz w:val="24"/>
                <w:szCs w:val="24"/>
              </w:rPr>
              <w:t xml:space="preserve"> </w:t>
            </w:r>
            <w:r w:rsidR="000E38D7">
              <w:rPr>
                <w:sz w:val="24"/>
                <w:szCs w:val="24"/>
              </w:rPr>
              <w:t>danh sách người thực hành</w:t>
            </w:r>
          </w:p>
          <w:p w:rsidR="000E38D7" w:rsidRPr="005617F4" w:rsidRDefault="000E38D7" w:rsidP="00922856">
            <w:pPr>
              <w:jc w:val="center"/>
              <w:rPr>
                <w:sz w:val="24"/>
                <w:szCs w:val="24"/>
              </w:rPr>
            </w:pPr>
            <w:r>
              <w:rPr>
                <w:sz w:val="24"/>
                <w:szCs w:val="24"/>
              </w:rPr>
              <w:t>khám bệnh, chữa bệnh</w:t>
            </w:r>
          </w:p>
          <w:p w:rsidR="00922856" w:rsidRPr="008F568F" w:rsidRDefault="00922856" w:rsidP="00CD014C">
            <w:pPr>
              <w:jc w:val="center"/>
              <w:rPr>
                <w:rFonts w:eastAsia="Calibri"/>
                <w:sz w:val="24"/>
                <w:szCs w:val="24"/>
              </w:rPr>
            </w:pPr>
          </w:p>
        </w:tc>
        <w:tc>
          <w:tcPr>
            <w:tcW w:w="6452" w:type="dxa"/>
          </w:tcPr>
          <w:p w:rsidR="00922856" w:rsidRDefault="00922856" w:rsidP="00CD014C">
            <w:pPr>
              <w:jc w:val="center"/>
              <w:rPr>
                <w:b/>
                <w:sz w:val="28"/>
                <w:szCs w:val="28"/>
              </w:rPr>
            </w:pPr>
            <w:r>
              <w:rPr>
                <w:b/>
                <w:sz w:val="28"/>
                <w:szCs w:val="28"/>
              </w:rPr>
              <w:t>CỘNG HÒA XÃ HỘI CHỦ NGHĨA VIỆT NAM</w:t>
            </w:r>
          </w:p>
          <w:p w:rsidR="00922856" w:rsidRDefault="00922856" w:rsidP="00CD014C">
            <w:pPr>
              <w:jc w:val="center"/>
              <w:rPr>
                <w:b/>
                <w:sz w:val="28"/>
                <w:szCs w:val="28"/>
              </w:rPr>
            </w:pPr>
            <w:r>
              <w:rPr>
                <w:b/>
                <w:sz w:val="28"/>
                <w:szCs w:val="28"/>
              </w:rPr>
              <w:t>Độc lập – Tự do – Hạnh phúc</w:t>
            </w:r>
          </w:p>
          <w:p w:rsidR="00922856" w:rsidRDefault="00731229" w:rsidP="00CD014C">
            <w:pPr>
              <w:rPr>
                <w:i/>
                <w:sz w:val="28"/>
                <w:szCs w:val="28"/>
              </w:rPr>
            </w:pPr>
            <w:r>
              <w:rPr>
                <w:noProof/>
              </w:rPr>
              <w:pict>
                <v:shape id="Straight Arrow Connector 1" o:spid="_x0000_s1027" type="#_x0000_t32" style="position:absolute;margin-left:70.9pt;margin-top:.65pt;width:174.7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nN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"/>
              </w:pict>
            </w:r>
            <w:r w:rsidR="00922856">
              <w:rPr>
                <w:i/>
                <w:sz w:val="28"/>
                <w:szCs w:val="28"/>
              </w:rPr>
              <w:t xml:space="preserve">       </w:t>
            </w:r>
          </w:p>
          <w:p w:rsidR="00922856" w:rsidRPr="00F86CB0" w:rsidRDefault="00922856" w:rsidP="00CD014C">
            <w:pPr>
              <w:rPr>
                <w:i/>
                <w:sz w:val="28"/>
                <w:szCs w:val="28"/>
              </w:rPr>
            </w:pPr>
            <w:r>
              <w:rPr>
                <w:i/>
                <w:sz w:val="28"/>
                <w:szCs w:val="28"/>
              </w:rPr>
              <w:t xml:space="preserve">        </w:t>
            </w:r>
            <w:r w:rsidRPr="00F86CB0">
              <w:rPr>
                <w:i/>
              </w:rPr>
              <w:t>H.Dương Minh Châu, ng</w:t>
            </w:r>
            <w:r>
              <w:rPr>
                <w:i/>
              </w:rPr>
              <w:t>ày        tháng         năm 2024</w:t>
            </w:r>
          </w:p>
          <w:p w:rsidR="00922856" w:rsidRDefault="00922856" w:rsidP="00CD014C">
            <w:pPr>
              <w:rPr>
                <w:sz w:val="28"/>
                <w:szCs w:val="28"/>
              </w:rPr>
            </w:pPr>
          </w:p>
        </w:tc>
      </w:tr>
    </w:tbl>
    <w:p w:rsidR="00922856" w:rsidRDefault="00922856" w:rsidP="00922856">
      <w:pPr>
        <w:rPr>
          <w:sz w:val="28"/>
          <w:szCs w:val="28"/>
        </w:rPr>
      </w:pPr>
    </w:p>
    <w:p w:rsidR="00922856" w:rsidRDefault="00922856" w:rsidP="00922856">
      <w:pPr>
        <w:ind w:firstLine="2694"/>
        <w:rPr>
          <w:sz w:val="28"/>
          <w:szCs w:val="28"/>
        </w:rPr>
      </w:pPr>
    </w:p>
    <w:p w:rsidR="00922856" w:rsidRDefault="00922856" w:rsidP="00922856">
      <w:pPr>
        <w:ind w:firstLine="2268"/>
        <w:rPr>
          <w:sz w:val="28"/>
          <w:szCs w:val="28"/>
        </w:rPr>
      </w:pPr>
      <w:r>
        <w:rPr>
          <w:sz w:val="28"/>
          <w:szCs w:val="28"/>
        </w:rPr>
        <w:t xml:space="preserve">Kính gửi:  </w:t>
      </w:r>
      <w:r w:rsidR="000E38D7">
        <w:rPr>
          <w:sz w:val="28"/>
          <w:szCs w:val="28"/>
        </w:rPr>
        <w:t>Sở Y tế tỉnh Tây Ninh</w:t>
      </w:r>
      <w:r w:rsidR="005617F4">
        <w:rPr>
          <w:sz w:val="28"/>
          <w:szCs w:val="28"/>
        </w:rPr>
        <w:t>.</w:t>
      </w:r>
      <w:r>
        <w:rPr>
          <w:sz w:val="28"/>
          <w:szCs w:val="28"/>
        </w:rPr>
        <w:t xml:space="preserve"> </w:t>
      </w:r>
    </w:p>
    <w:p w:rsidR="00922856" w:rsidRDefault="00922856" w:rsidP="00922856">
      <w:pPr>
        <w:rPr>
          <w:sz w:val="28"/>
          <w:szCs w:val="28"/>
        </w:rPr>
      </w:pPr>
    </w:p>
    <w:p w:rsidR="00922856" w:rsidRDefault="007C555D" w:rsidP="005617F4">
      <w:pPr>
        <w:spacing w:after="120"/>
        <w:ind w:firstLine="567"/>
        <w:jc w:val="both"/>
        <w:rPr>
          <w:sz w:val="28"/>
          <w:szCs w:val="28"/>
        </w:rPr>
      </w:pPr>
      <w:r>
        <w:rPr>
          <w:sz w:val="28"/>
          <w:szCs w:val="28"/>
        </w:rPr>
        <w:t xml:space="preserve">Căn cứ </w:t>
      </w:r>
      <w:r w:rsidR="00312BD3">
        <w:rPr>
          <w:sz w:val="28"/>
          <w:szCs w:val="28"/>
        </w:rPr>
        <w:t>C</w:t>
      </w:r>
      <w:r>
        <w:rPr>
          <w:sz w:val="28"/>
          <w:szCs w:val="28"/>
        </w:rPr>
        <w:t>ông văn số 789/SYT-QLHN ngày 08 tháng 3 năm 2024 của Sở Y tế Tây Ninh về việc hướng dẫn các nội dung liên quan đến việc thực hiện thủ tục hành chính thuộc lĩnh vực khám bệnh, chữa bệnh theo quy định của Nghị</w:t>
      </w:r>
      <w:r w:rsidR="008E0923">
        <w:rPr>
          <w:sz w:val="28"/>
          <w:szCs w:val="28"/>
        </w:rPr>
        <w:t xml:space="preserve"> định</w:t>
      </w:r>
      <w:r>
        <w:rPr>
          <w:sz w:val="28"/>
          <w:szCs w:val="28"/>
        </w:rPr>
        <w:t xml:space="preserve"> số 96/2023/NĐ-CP ngày 30/12/2023 của Chính phủ quy định chi tiết một số điều của Luật Khám bệnh, chữa bệnh.</w:t>
      </w:r>
    </w:p>
    <w:p w:rsidR="005A4678" w:rsidRPr="00922856" w:rsidRDefault="005A4678" w:rsidP="005617F4">
      <w:pPr>
        <w:spacing w:after="120"/>
        <w:ind w:firstLine="567"/>
        <w:jc w:val="both"/>
        <w:rPr>
          <w:sz w:val="28"/>
          <w:szCs w:val="28"/>
        </w:rPr>
      </w:pPr>
      <w:r>
        <w:rPr>
          <w:sz w:val="28"/>
          <w:szCs w:val="28"/>
        </w:rPr>
        <w:t>Căn cứ Thông báo 1728/TB-SYT ngày 8 tháng 5 năm 2024 về việc công bố Trung tâm Y tế huyện Dương Minh Châu đáp ứng yêu cầu là cơ sở hướng dẫn thực hành.</w:t>
      </w:r>
    </w:p>
    <w:p w:rsidR="00922856" w:rsidRDefault="00922856" w:rsidP="005617F4">
      <w:pPr>
        <w:spacing w:after="120"/>
        <w:ind w:firstLine="567"/>
        <w:jc w:val="both"/>
        <w:rPr>
          <w:sz w:val="28"/>
          <w:szCs w:val="28"/>
        </w:rPr>
      </w:pPr>
      <w:r>
        <w:rPr>
          <w:sz w:val="28"/>
          <w:szCs w:val="28"/>
        </w:rPr>
        <w:t xml:space="preserve">Trung tâm Y tế </w:t>
      </w:r>
      <w:r w:rsidR="008F0664">
        <w:rPr>
          <w:sz w:val="28"/>
          <w:szCs w:val="28"/>
        </w:rPr>
        <w:t xml:space="preserve"> huyện Dương Minh Châu</w:t>
      </w:r>
      <w:r w:rsidR="00C84270">
        <w:rPr>
          <w:sz w:val="28"/>
          <w:szCs w:val="28"/>
        </w:rPr>
        <w:t xml:space="preserve"> lập </w:t>
      </w:r>
      <w:r w:rsidR="008F0664">
        <w:rPr>
          <w:sz w:val="28"/>
          <w:szCs w:val="28"/>
        </w:rPr>
        <w:t>danh sách người thực hành khám bệnh, chữa bệnh</w:t>
      </w:r>
      <w:r w:rsidR="00C84270">
        <w:rPr>
          <w:sz w:val="28"/>
          <w:szCs w:val="28"/>
        </w:rPr>
        <w:t xml:space="preserve"> tại đơn vị như sau</w:t>
      </w:r>
      <w:r w:rsidR="0034740F">
        <w:rPr>
          <w:sz w:val="28"/>
          <w:szCs w:val="28"/>
        </w:rPr>
        <w:t>:</w:t>
      </w:r>
    </w:p>
    <w:p w:rsidR="0034740F" w:rsidRDefault="0034740F" w:rsidP="005617F4">
      <w:pPr>
        <w:spacing w:after="120"/>
        <w:ind w:firstLine="567"/>
        <w:jc w:val="both"/>
        <w:rPr>
          <w:sz w:val="28"/>
          <w:szCs w:val="28"/>
        </w:rPr>
      </w:pPr>
      <w:r>
        <w:rPr>
          <w:sz w:val="28"/>
          <w:szCs w:val="28"/>
        </w:rPr>
        <w:t>- Đối tượng: Y sĩ YHCT</w:t>
      </w:r>
    </w:p>
    <w:p w:rsidR="0034740F" w:rsidRDefault="0034740F" w:rsidP="005617F4">
      <w:pPr>
        <w:spacing w:after="120"/>
        <w:ind w:firstLine="567"/>
        <w:jc w:val="both"/>
        <w:rPr>
          <w:sz w:val="28"/>
          <w:szCs w:val="28"/>
        </w:rPr>
      </w:pPr>
      <w:r>
        <w:rPr>
          <w:sz w:val="28"/>
          <w:szCs w:val="28"/>
        </w:rPr>
        <w:t>- Nội dung: Khám bệnh, chữa bệnh bằng YHCT.</w:t>
      </w:r>
    </w:p>
    <w:p w:rsidR="0034740F" w:rsidRDefault="0034740F" w:rsidP="005617F4">
      <w:pPr>
        <w:spacing w:after="120"/>
        <w:ind w:firstLine="567"/>
        <w:jc w:val="both"/>
        <w:rPr>
          <w:sz w:val="28"/>
          <w:szCs w:val="28"/>
        </w:rPr>
      </w:pPr>
      <w:r>
        <w:rPr>
          <w:sz w:val="28"/>
          <w:szCs w:val="28"/>
        </w:rPr>
        <w:t>- Thời gian: 09 tháng</w:t>
      </w:r>
    </w:p>
    <w:p w:rsidR="0034740F" w:rsidRDefault="0034740F" w:rsidP="005617F4">
      <w:pPr>
        <w:spacing w:after="120"/>
        <w:ind w:firstLine="567"/>
        <w:jc w:val="both"/>
        <w:rPr>
          <w:sz w:val="28"/>
          <w:szCs w:val="28"/>
        </w:rPr>
      </w:pPr>
      <w:r>
        <w:rPr>
          <w:sz w:val="28"/>
          <w:szCs w:val="28"/>
        </w:rPr>
        <w:t>- Địa điểm: Khoa YHCT-PHCN</w:t>
      </w:r>
      <w:r w:rsidR="00673ED4">
        <w:rPr>
          <w:sz w:val="28"/>
          <w:szCs w:val="28"/>
        </w:rPr>
        <w:t xml:space="preserve"> </w:t>
      </w:r>
      <w:r>
        <w:rPr>
          <w:sz w:val="28"/>
          <w:szCs w:val="28"/>
        </w:rPr>
        <w:t>Trung tâm Y tế huyện Dương Minh Châu.</w:t>
      </w:r>
    </w:p>
    <w:p w:rsidR="0034740F" w:rsidRPr="00673ED4" w:rsidRDefault="00813174" w:rsidP="00673ED4">
      <w:pPr>
        <w:spacing w:after="120"/>
        <w:ind w:firstLine="567"/>
        <w:jc w:val="both"/>
        <w:rPr>
          <w:sz w:val="28"/>
          <w:szCs w:val="28"/>
        </w:rPr>
      </w:pPr>
      <w:r>
        <w:rPr>
          <w:sz w:val="28"/>
          <w:szCs w:val="28"/>
        </w:rPr>
        <w:t>- Số lượng: 02</w:t>
      </w:r>
      <w:r w:rsidR="00673ED4">
        <w:rPr>
          <w:sz w:val="28"/>
          <w:szCs w:val="28"/>
        </w:rPr>
        <w:t xml:space="preserve"> </w:t>
      </w:r>
      <w:r w:rsidR="0034740F" w:rsidRPr="0034740F">
        <w:rPr>
          <w:i/>
          <w:sz w:val="28"/>
          <w:szCs w:val="28"/>
        </w:rPr>
        <w:t>(Đính kèm danh sách)</w:t>
      </w:r>
    </w:p>
    <w:p w:rsidR="0034740F" w:rsidRPr="005617F4" w:rsidRDefault="0034740F" w:rsidP="005617F4">
      <w:pPr>
        <w:spacing w:after="120"/>
        <w:ind w:firstLine="567"/>
        <w:jc w:val="both"/>
        <w:rPr>
          <w:sz w:val="28"/>
          <w:szCs w:val="28"/>
        </w:rPr>
      </w:pPr>
      <w:r>
        <w:rPr>
          <w:sz w:val="28"/>
          <w:szCs w:val="28"/>
        </w:rPr>
        <w:t xml:space="preserve">Kính </w:t>
      </w:r>
      <w:r w:rsidR="00673ED4">
        <w:rPr>
          <w:sz w:val="28"/>
          <w:szCs w:val="28"/>
        </w:rPr>
        <w:t xml:space="preserve">chuyển Phòng Quản lý hành nghề </w:t>
      </w:r>
      <w:r>
        <w:rPr>
          <w:sz w:val="28"/>
          <w:szCs w:val="28"/>
        </w:rPr>
        <w:t>Sở Y tế Tây Ninh.</w:t>
      </w:r>
    </w:p>
    <w:p w:rsidR="00922856" w:rsidRDefault="008F0664" w:rsidP="00922856">
      <w:pPr>
        <w:spacing w:after="120"/>
        <w:ind w:firstLine="567"/>
        <w:jc w:val="both"/>
        <w:rPr>
          <w:sz w:val="28"/>
          <w:szCs w:val="28"/>
        </w:rPr>
      </w:pPr>
      <w:r>
        <w:rPr>
          <w:sz w:val="28"/>
          <w:szCs w:val="28"/>
        </w:rPr>
        <w:t>Trân trọng!</w:t>
      </w:r>
    </w:p>
    <w:p w:rsidR="00922856" w:rsidRDefault="00922856" w:rsidP="00922856">
      <w:pPr>
        <w:spacing w:after="120"/>
        <w:rPr>
          <w:i/>
          <w:sz w:val="28"/>
          <w:szCs w:val="28"/>
        </w:rPr>
      </w:pPr>
    </w:p>
    <w:tbl>
      <w:tblPr>
        <w:tblW w:w="9444" w:type="dxa"/>
        <w:tblLook w:val="04A0" w:firstRow="1" w:lastRow="0" w:firstColumn="1" w:lastColumn="0" w:noHBand="0" w:noVBand="1"/>
      </w:tblPr>
      <w:tblGrid>
        <w:gridCol w:w="4659"/>
        <w:gridCol w:w="4785"/>
      </w:tblGrid>
      <w:tr w:rsidR="00922856" w:rsidTr="00CD014C">
        <w:trPr>
          <w:trHeight w:val="2419"/>
        </w:trPr>
        <w:tc>
          <w:tcPr>
            <w:tcW w:w="4659" w:type="dxa"/>
          </w:tcPr>
          <w:p w:rsidR="00922856" w:rsidRDefault="00922856" w:rsidP="00CD014C">
            <w:pPr>
              <w:jc w:val="both"/>
              <w:rPr>
                <w:b/>
                <w:i/>
                <w:sz w:val="24"/>
                <w:szCs w:val="24"/>
              </w:rPr>
            </w:pPr>
            <w:r>
              <w:rPr>
                <w:b/>
                <w:i/>
                <w:sz w:val="24"/>
                <w:szCs w:val="24"/>
              </w:rPr>
              <w:t>Nơi nhận:</w:t>
            </w:r>
          </w:p>
          <w:p w:rsidR="00922856" w:rsidRDefault="00922856" w:rsidP="00CD014C">
            <w:pPr>
              <w:rPr>
                <w:sz w:val="22"/>
                <w:szCs w:val="22"/>
              </w:rPr>
            </w:pPr>
            <w:r>
              <w:rPr>
                <w:sz w:val="22"/>
                <w:szCs w:val="22"/>
              </w:rPr>
              <w:t>- Như trên;</w:t>
            </w:r>
          </w:p>
          <w:p w:rsidR="00673ED4" w:rsidRDefault="00922856" w:rsidP="00CD014C">
            <w:pPr>
              <w:rPr>
                <w:sz w:val="22"/>
                <w:szCs w:val="22"/>
              </w:rPr>
            </w:pPr>
            <w:r>
              <w:rPr>
                <w:sz w:val="22"/>
                <w:szCs w:val="22"/>
              </w:rPr>
              <w:t>- BGĐ TTYT;</w:t>
            </w:r>
          </w:p>
          <w:p w:rsidR="00922856" w:rsidRDefault="00673ED4" w:rsidP="00CD014C">
            <w:pPr>
              <w:rPr>
                <w:sz w:val="22"/>
                <w:szCs w:val="22"/>
              </w:rPr>
            </w:pPr>
            <w:r>
              <w:rPr>
                <w:sz w:val="22"/>
                <w:szCs w:val="22"/>
              </w:rPr>
              <w:t>- Khoa YHCT-PHCN;</w:t>
            </w:r>
            <w:r w:rsidR="00922856">
              <w:rPr>
                <w:sz w:val="22"/>
                <w:szCs w:val="22"/>
              </w:rPr>
              <w:t xml:space="preserve">  </w:t>
            </w:r>
          </w:p>
          <w:p w:rsidR="00922856" w:rsidRDefault="00922856" w:rsidP="00CD014C">
            <w:pPr>
              <w:jc w:val="both"/>
              <w:rPr>
                <w:sz w:val="22"/>
                <w:szCs w:val="22"/>
              </w:rPr>
            </w:pPr>
            <w:r>
              <w:rPr>
                <w:sz w:val="22"/>
                <w:szCs w:val="22"/>
              </w:rPr>
              <w:t xml:space="preserve">- Lưu VT,KHNV.                                                                                                                       </w:t>
            </w:r>
          </w:p>
          <w:p w:rsidR="00922856" w:rsidRDefault="00922856" w:rsidP="00CD014C">
            <w:pPr>
              <w:jc w:val="both"/>
              <w:rPr>
                <w:sz w:val="10"/>
                <w:szCs w:val="10"/>
              </w:rPr>
            </w:pPr>
            <w:r>
              <w:rPr>
                <w:sz w:val="22"/>
                <w:szCs w:val="22"/>
              </w:rPr>
              <w:t xml:space="preserve">                        </w:t>
            </w:r>
            <w:r>
              <w:rPr>
                <w:sz w:val="10"/>
                <w:szCs w:val="10"/>
              </w:rPr>
              <w:t>Bs Tú</w:t>
            </w:r>
          </w:p>
        </w:tc>
        <w:tc>
          <w:tcPr>
            <w:tcW w:w="4785" w:type="dxa"/>
          </w:tcPr>
          <w:p w:rsidR="00922856" w:rsidRDefault="00922856" w:rsidP="00CD014C">
            <w:pPr>
              <w:rPr>
                <w:b/>
                <w:sz w:val="28"/>
                <w:szCs w:val="28"/>
              </w:rPr>
            </w:pPr>
            <w:r>
              <w:rPr>
                <w:b/>
                <w:sz w:val="28"/>
                <w:szCs w:val="28"/>
              </w:rPr>
              <w:t xml:space="preserve">                  KT</w:t>
            </w:r>
            <w:r w:rsidR="00731229">
              <w:rPr>
                <w:b/>
                <w:sz w:val="28"/>
                <w:szCs w:val="28"/>
              </w:rPr>
              <w:t>.</w:t>
            </w:r>
            <w:bookmarkStart w:id="0" w:name="_GoBack"/>
            <w:bookmarkEnd w:id="0"/>
            <w:r>
              <w:rPr>
                <w:b/>
                <w:sz w:val="28"/>
                <w:szCs w:val="28"/>
              </w:rPr>
              <w:t>GIÁM ĐỐC</w:t>
            </w:r>
          </w:p>
          <w:p w:rsidR="00922856" w:rsidRDefault="00922856" w:rsidP="00CD014C">
            <w:pPr>
              <w:jc w:val="center"/>
              <w:rPr>
                <w:sz w:val="28"/>
                <w:szCs w:val="28"/>
              </w:rPr>
            </w:pPr>
            <w:r>
              <w:rPr>
                <w:b/>
                <w:sz w:val="28"/>
                <w:szCs w:val="28"/>
              </w:rPr>
              <w:t>PHÓ GIÁM ĐỐC</w:t>
            </w:r>
          </w:p>
          <w:p w:rsidR="00922856" w:rsidRDefault="00922856" w:rsidP="00CD014C">
            <w:pPr>
              <w:jc w:val="center"/>
              <w:rPr>
                <w:b/>
                <w:sz w:val="27"/>
                <w:szCs w:val="27"/>
              </w:rPr>
            </w:pPr>
          </w:p>
        </w:tc>
      </w:tr>
    </w:tbl>
    <w:p w:rsidR="0054676A" w:rsidRDefault="0054676A"/>
    <w:sectPr w:rsidR="0054676A" w:rsidSect="00922856">
      <w:pgSz w:w="12240" w:h="15840"/>
      <w:pgMar w:top="1440" w:right="1183"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22856"/>
    <w:rsid w:val="000E38D7"/>
    <w:rsid w:val="00180A91"/>
    <w:rsid w:val="002F08BB"/>
    <w:rsid w:val="00312BD3"/>
    <w:rsid w:val="0034740F"/>
    <w:rsid w:val="0054676A"/>
    <w:rsid w:val="005617F4"/>
    <w:rsid w:val="005A4678"/>
    <w:rsid w:val="005A5427"/>
    <w:rsid w:val="00673ED4"/>
    <w:rsid w:val="00731229"/>
    <w:rsid w:val="007C555D"/>
    <w:rsid w:val="007F65BF"/>
    <w:rsid w:val="00813174"/>
    <w:rsid w:val="008E0923"/>
    <w:rsid w:val="008F0664"/>
    <w:rsid w:val="00922856"/>
    <w:rsid w:val="00966A9B"/>
    <w:rsid w:val="00B40574"/>
    <w:rsid w:val="00B66C53"/>
    <w:rsid w:val="00BD2278"/>
    <w:rsid w:val="00C84270"/>
    <w:rsid w:val="00E207BA"/>
    <w:rsid w:val="00F5643F"/>
    <w:rsid w:val="00F85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14:docId w14:val="5378FC8D"/>
  <w15:docId w15:val="{F7C0E830-0F36-4CCD-AB83-47C8AC2DA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2856"/>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4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2024-08-30T03:28:00Z</dcterms:created>
  <dcterms:modified xsi:type="dcterms:W3CDTF">2024-09-20T09:08:00Z</dcterms:modified>
</cp:coreProperties>
</file>